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/>
        <w:jc w:val="center"/>
        <w:textAlignment w:val="auto"/>
        <w:rPr>
          <w:rFonts w:hint="eastAsia" w:ascii="Arial" w:hAnsi="Arial" w:eastAsia="方正小标宋简体" w:cs="Arial"/>
          <w:bCs/>
          <w:color w:val="FF0000"/>
          <w:w w:val="66"/>
          <w:kern w:val="0"/>
          <w:sz w:val="96"/>
          <w:szCs w:val="2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/>
        <w:jc w:val="center"/>
        <w:textAlignment w:val="auto"/>
        <w:rPr>
          <w:rFonts w:hint="eastAsia" w:ascii="Arial" w:hAnsi="Arial" w:eastAsia="方正小标宋简体" w:cs="Arial"/>
          <w:bCs/>
          <w:color w:val="FF0000"/>
          <w:w w:val="66"/>
          <w:kern w:val="0"/>
          <w:sz w:val="124"/>
          <w:szCs w:val="21"/>
        </w:rPr>
      </w:pPr>
      <w:r>
        <w:rPr>
          <w:rFonts w:hint="eastAsia" w:ascii="Arial" w:hAnsi="Arial" w:eastAsia="方正小标宋简体" w:cs="Arial"/>
          <w:bCs/>
          <w:color w:val="FF0000"/>
          <w:w w:val="66"/>
          <w:kern w:val="0"/>
          <w:sz w:val="124"/>
          <w:szCs w:val="21"/>
        </w:rPr>
        <w:t>南昌市生态环境局文件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/>
        <w:textAlignment w:val="auto"/>
        <w:rPr>
          <w:rFonts w:ascii="仿宋_GB2312" w:eastAsia="仿宋_GB2312"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/>
        <w:textAlignment w:val="auto"/>
        <w:rPr>
          <w:rFonts w:hint="eastAsia" w:ascii="仿宋_GB2312" w:eastAsia="仿宋_GB2312"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Cs/>
          <w:color w:val="000000"/>
          <w:sz w:val="32"/>
          <w:szCs w:val="32"/>
          <w:lang w:val="en-US" w:eastAsia="zh-CN"/>
        </w:rPr>
      </w:pPr>
      <w:bookmarkStart w:id="1" w:name="_GoBack"/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洪环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发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〔</w:t>
      </w:r>
      <w:r>
        <w:rPr>
          <w:rFonts w:ascii="仿宋_GB2312" w:eastAsia="仿宋_GB2312"/>
          <w:bCs/>
          <w:color w:val="000000"/>
          <w:sz w:val="32"/>
          <w:szCs w:val="32"/>
        </w:rPr>
        <w:t>20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/>
          <w:bCs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48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号</w:t>
      </w:r>
    </w:p>
    <w:bookmarkEnd w:id="1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/>
        <w:textAlignment w:val="auto"/>
        <w:rPr>
          <w:rFonts w:hint="eastAsia"/>
          <w:b/>
          <w:bCs/>
          <w:color w:val="000000"/>
          <w:sz w:val="5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107315</wp:posOffset>
                </wp:positionV>
                <wp:extent cx="5715000" cy="0"/>
                <wp:effectExtent l="0" t="9525" r="0" b="952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4.25pt;margin-top:8.45pt;height:0pt;width:450pt;z-index:251659264;mso-width-relative:page;mso-height-relative:page;" filled="f" stroked="t" coordsize="21600,21600" o:gfxdata="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o6ELtcAAAAJAQAADwAAAAAAAAABACAAAAAiAAAAZHJzL2Rvd25yZXYueG1s&#10;UEsBAhQAFAAAAAgAh07iQCitK4r5AQAA8wMAAA4AAAAAAAAAAQAgAAAAJgEAAGRycy9lMm9Eb2Mu&#10;eG1sUEsFBgAAAAAGAAYAWQEAAJEFAAAAAA==&#10;">
                <v:path arrowok="t"/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40" w:hanging="440" w:hangingChars="100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南昌市生态环境局关于公布2025年第3批通过清</w:t>
      </w:r>
      <w:r>
        <w:rPr>
          <w:rFonts w:hint="eastAsia" w:ascii="方正小标宋简体" w:eastAsia="方正小标宋简体"/>
          <w:sz w:val="44"/>
          <w:szCs w:val="44"/>
        </w:rPr>
        <w:t>洁生产审核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评估</w:t>
      </w:r>
      <w:r>
        <w:rPr>
          <w:rFonts w:hint="eastAsia" w:ascii="方正小标宋简体" w:eastAsia="方正小标宋简体"/>
          <w:sz w:val="44"/>
          <w:szCs w:val="44"/>
        </w:rPr>
        <w:t>企业名单的通知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40" w:hanging="440" w:hangingChars="100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南昌市青山湖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高新、新建</w:t>
      </w:r>
      <w:r>
        <w:rPr>
          <w:rFonts w:hint="eastAsia" w:ascii="仿宋_GB2312" w:eastAsia="仿宋_GB2312"/>
          <w:sz w:val="32"/>
          <w:szCs w:val="32"/>
        </w:rPr>
        <w:t>生态环境局，各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相</w:t>
      </w:r>
      <w:r>
        <w:rPr>
          <w:rFonts w:hint="eastAsia" w:ascii="仿宋_GB2312" w:eastAsia="仿宋_GB2312"/>
          <w:sz w:val="32"/>
          <w:szCs w:val="32"/>
        </w:rPr>
        <w:t>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根据《中华人民共和国清洁生产促进法》《清洁生产审核办法》《清洁生产审核评估与验收指南》等有关规定，市生态环境局组织有关单位、专家对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江西省兆驰光电有限公司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等3家企业</w:t>
      </w:r>
      <w:r>
        <w:rPr>
          <w:rFonts w:hint="eastAsia" w:ascii="仿宋_GB2312" w:eastAsia="仿宋_GB2312"/>
          <w:sz w:val="32"/>
          <w:szCs w:val="32"/>
        </w:rPr>
        <w:t>清洁生产审核进行了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</w:rPr>
        <w:t>。经材料审查、专家质询、现场考察核实和专家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  <w:lang w:eastAsia="zh-CN"/>
        </w:rPr>
        <w:t>会议</w:t>
      </w:r>
      <w:r>
        <w:rPr>
          <w:rFonts w:hint="eastAsia" w:ascii="仿宋_GB2312" w:eastAsia="仿宋_GB2312"/>
          <w:sz w:val="32"/>
          <w:szCs w:val="32"/>
        </w:rPr>
        <w:t>，同意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江西省兆驰光电有限公司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等3家企业</w:t>
      </w:r>
      <w:r>
        <w:rPr>
          <w:rFonts w:hint="eastAsia" w:ascii="仿宋_GB2312" w:eastAsia="仿宋_GB2312"/>
          <w:sz w:val="32"/>
          <w:szCs w:val="32"/>
        </w:rPr>
        <w:t>通过本轮清洁生产审核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批通过清洁生产审核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评估</w:t>
      </w:r>
      <w:r>
        <w:rPr>
          <w:rFonts w:hint="eastAsia" w:ascii="仿宋_GB2312" w:eastAsia="仿宋_GB2312"/>
          <w:sz w:val="32"/>
          <w:szCs w:val="32"/>
        </w:rPr>
        <w:t>企业名单公布如下：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江西省兆驰光电有限公司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南昌春勤精密技术有限公司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3.南昌双胞胎饲料有限公司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       南昌市生态环境局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bookmarkStart w:id="0" w:name="OLE_LINK1"/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1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374015</wp:posOffset>
                </wp:positionV>
                <wp:extent cx="544830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29.45pt;height:0.05pt;width:429pt;z-index:251662336;mso-width-relative:page;mso-height-relative:page;" filled="f" stroked="t" coordsize="21600,21600" o:gfxdata="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ZMnBg1wAAAAgBAAAPAAAAAAAAAAEAIAAAACIAAABkcnMvZG93bnJldi54&#10;bWxQSwECFAAUAAAACACHTuJAdgTLU/sBAAD0AwAADgAAAAAAAAABACAAAAAm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80" w:firstLineChars="1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抄送：南昌市发展和改革委员会。</w:t>
      </w:r>
    </w:p>
    <w:p>
      <w:pPr>
        <w:autoSpaceDE w:val="0"/>
        <w:autoSpaceDN w:val="0"/>
        <w:adjustRightInd w:val="0"/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" w:hAnsi="仿宋" w:eastAsia="仿宋"/>
          <w:color w:val="0000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398145</wp:posOffset>
                </wp:positionV>
                <wp:extent cx="5448300" cy="63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31.35pt;height:0.05pt;width:429pt;z-index:251661312;mso-width-relative:page;mso-height-relative:page;" filled="f" stroked="t" coordsize="21600,21600" o:gfxdata="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z9QLS1gAAAAgBAAAPAAAAAAAAAAEAIAAAACIAAABkcnMvZG93bnJldi54bWxQ&#10;SwECFAAUAAAACACHTuJAkyu89fkBAADyAwAADgAAAAAAAAABACAAAAAlAQAAZHJzL2Uyb0RvYy54&#10;bWxQSwUGAAAAAAYABgBZAQAAkAUAAAAA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10795</wp:posOffset>
                </wp:positionV>
                <wp:extent cx="5448300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8300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0.85pt;height:0.05pt;width:429pt;z-index:251660288;mso-width-relative:page;mso-height-relative:page;" filled="f" stroked="t" coordsize="21600,21600" o:gfxdata="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NYJn/tIAAAAGAQAADwAAAAAAAAABACAAAAAiAAAAZHJzL2Rvd25yZXYueG1sUEsBAhQA&#10;FAAAAAgAh07iQFoV44f4AQAA9AMAAA4AAAAAAAAAAQAgAAAAIQEAAGRycy9lMm9Eb2MueG1sUEsF&#10;BgAAAAAGAAYAWQEAAIs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 xml:space="preserve">南昌市生态环境局办公室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  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 xml:space="preserve">       20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25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</w:rPr>
        <w:t>日印发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ODM2MTkzNDU5ODY3ZjhiYWRkZDU2MTQzZTQzZTYifQ=="/>
  </w:docVars>
  <w:rsids>
    <w:rsidRoot w:val="00772466"/>
    <w:rsid w:val="00171733"/>
    <w:rsid w:val="00491119"/>
    <w:rsid w:val="005F4E78"/>
    <w:rsid w:val="00772466"/>
    <w:rsid w:val="007C7A37"/>
    <w:rsid w:val="00C51227"/>
    <w:rsid w:val="00FD4873"/>
    <w:rsid w:val="03054165"/>
    <w:rsid w:val="04BE145F"/>
    <w:rsid w:val="06BD4715"/>
    <w:rsid w:val="099B4F5F"/>
    <w:rsid w:val="0E9621C9"/>
    <w:rsid w:val="11221C46"/>
    <w:rsid w:val="1CC2502E"/>
    <w:rsid w:val="1E5C3E0B"/>
    <w:rsid w:val="25DF4270"/>
    <w:rsid w:val="271A4442"/>
    <w:rsid w:val="2D8F7FAC"/>
    <w:rsid w:val="37BF726B"/>
    <w:rsid w:val="40031486"/>
    <w:rsid w:val="4C4C1F23"/>
    <w:rsid w:val="5EFF4AEC"/>
    <w:rsid w:val="5F3BB568"/>
    <w:rsid w:val="5F4E13BF"/>
    <w:rsid w:val="5F92F847"/>
    <w:rsid w:val="68F536FF"/>
    <w:rsid w:val="6EEA6521"/>
    <w:rsid w:val="6FBFE595"/>
    <w:rsid w:val="75113381"/>
    <w:rsid w:val="7F7AE1C2"/>
    <w:rsid w:val="7FFF4323"/>
    <w:rsid w:val="9FFE0AE0"/>
    <w:rsid w:val="AF2F6AE0"/>
    <w:rsid w:val="DAFF971E"/>
    <w:rsid w:val="DD759820"/>
    <w:rsid w:val="EB5D3E67"/>
    <w:rsid w:val="FBE38EAB"/>
    <w:rsid w:val="FD7F32F5"/>
    <w:rsid w:val="FF55F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spacing w:line="576" w:lineRule="exact"/>
    </w:pPr>
    <w:rPr>
      <w:rFonts w:ascii="宋体" w:hAnsi="Courier New" w:eastAsia="Times New Roman" w:cs="Times New Roman"/>
      <w:kern w:val="0"/>
      <w:sz w:val="21"/>
      <w:szCs w:val="24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z正文"/>
    <w:basedOn w:val="3"/>
    <w:qFormat/>
    <w:uiPriority w:val="0"/>
    <w:pPr>
      <w:tabs>
        <w:tab w:val="left" w:pos="525"/>
      </w:tabs>
      <w:snapToGrid w:val="0"/>
      <w:spacing w:line="360" w:lineRule="auto"/>
    </w:pPr>
    <w:rPr>
      <w:rFonts w:ascii="Times New Roman" w:hAnsi="宋体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392</Words>
  <Characters>413</Characters>
  <Lines>2</Lines>
  <Paragraphs>1</Paragraphs>
  <TotalTime>1</TotalTime>
  <ScaleCrop>false</ScaleCrop>
  <LinksUpToDate>false</LinksUpToDate>
  <CharactersWithSpaces>494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2021-06-24T09:09:00Z</dcterms:created>
  <dc:creator>dell</dc:creator>
  <cp:lastModifiedBy>余赛赛</cp:lastModifiedBy>
  <cp:lastPrinted>2025-08-26T01:12:18Z</cp:lastPrinted>
  <dcterms:modified xsi:type="dcterms:W3CDTF">2025-08-26T01:12:22Z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4DB2EB60C79C472CBC4BFDDBE4FD5F68_13</vt:lpwstr>
  </property>
  <property fmtid="{D5CDD505-2E9C-101B-9397-08002B2CF9AE}" pid="4" name="KSOTemplateDocerSaveRecord">
    <vt:lpwstr>eyJoZGlkIjoiNTJmODM2MTkzNDU5ODY3ZjhiYWRkZDU2MTQzZTQzZTYiLCJ1c2VySWQiOiI0OTM4MzUzOTUifQ==</vt:lpwstr>
  </property>
</Properties>
</file>